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91" w:rsidRPr="00503D4F" w:rsidRDefault="00D632C9" w:rsidP="00503D4F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rStyle w:val="a4"/>
          <w:color w:val="000000"/>
        </w:rPr>
        <w:t>Всеукраинский семинар по актуальным вопросам судейства и                                     изменения правил в спортивной борьбе</w:t>
      </w:r>
    </w:p>
    <w:p w:rsidR="003D7EDC" w:rsidRDefault="00046A91" w:rsidP="00046A91">
      <w:pPr>
        <w:jc w:val="right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color w:val="000000"/>
        </w:rPr>
        <w:t>5</w:t>
      </w:r>
      <w:r w:rsidR="00D632C9" w:rsidRPr="00D632C9">
        <w:rPr>
          <w:color w:val="000000"/>
        </w:rPr>
        <w:t xml:space="preserve"> </w:t>
      </w:r>
      <w:r w:rsidR="00D632C9">
        <w:rPr>
          <w:color w:val="000000"/>
        </w:rPr>
        <w:t>–</w:t>
      </w:r>
      <w:r w:rsidR="00D632C9" w:rsidRPr="00D632C9">
        <w:rPr>
          <w:color w:val="000000"/>
        </w:rPr>
        <w:t xml:space="preserve"> </w:t>
      </w:r>
      <w:r>
        <w:rPr>
          <w:color w:val="000000"/>
        </w:rPr>
        <w:t>6</w:t>
      </w:r>
      <w:r w:rsidR="00D632C9" w:rsidRPr="00D632C9">
        <w:rPr>
          <w:color w:val="000000"/>
        </w:rPr>
        <w:t xml:space="preserve"> </w:t>
      </w:r>
      <w:r w:rsidR="00D632C9">
        <w:rPr>
          <w:color w:val="000000"/>
        </w:rPr>
        <w:t>июня</w:t>
      </w:r>
      <w:r>
        <w:rPr>
          <w:color w:val="000000"/>
        </w:rPr>
        <w:t xml:space="preserve">  2017 </w:t>
      </w:r>
      <w:r w:rsidR="00D632C9">
        <w:rPr>
          <w:color w:val="000000"/>
        </w:rPr>
        <w:t>года</w:t>
      </w:r>
      <w:r>
        <w:rPr>
          <w:color w:val="000000"/>
        </w:rPr>
        <w:t xml:space="preserve">,  </w:t>
      </w:r>
      <w:proofErr w:type="gramStart"/>
      <w:r w:rsidR="00D632C9">
        <w:rPr>
          <w:color w:val="000000"/>
        </w:rPr>
        <w:t>г</w:t>
      </w:r>
      <w:proofErr w:type="gramEnd"/>
      <w:r w:rsidR="00D632C9">
        <w:rPr>
          <w:color w:val="000000"/>
        </w:rPr>
        <w:t>.</w:t>
      </w:r>
      <w:r>
        <w:rPr>
          <w:color w:val="000000"/>
        </w:rPr>
        <w:t xml:space="preserve"> Житомир</w:t>
      </w:r>
    </w:p>
    <w:p w:rsidR="00046A91" w:rsidRDefault="00046A91" w:rsidP="00046A91">
      <w:pPr>
        <w:jc w:val="center"/>
        <w:rPr>
          <w:color w:val="000000"/>
        </w:rPr>
      </w:pPr>
      <w:r>
        <w:rPr>
          <w:color w:val="000000"/>
        </w:rPr>
        <w:t>Программа семинара</w:t>
      </w:r>
    </w:p>
    <w:tbl>
      <w:tblPr>
        <w:tblStyle w:val="a5"/>
        <w:tblW w:w="0" w:type="auto"/>
        <w:tblLook w:val="04A0"/>
      </w:tblPr>
      <w:tblGrid>
        <w:gridCol w:w="1668"/>
        <w:gridCol w:w="2126"/>
        <w:gridCol w:w="5777"/>
      </w:tblGrid>
      <w:tr w:rsidR="00BC3201" w:rsidTr="00BC3201">
        <w:tc>
          <w:tcPr>
            <w:tcW w:w="1668" w:type="dxa"/>
          </w:tcPr>
          <w:p w:rsidR="00BC3201" w:rsidRDefault="00BC3201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126" w:type="dxa"/>
          </w:tcPr>
          <w:p w:rsidR="00BC3201" w:rsidRDefault="00BC3201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5777" w:type="dxa"/>
          </w:tcPr>
          <w:p w:rsidR="00BC3201" w:rsidRDefault="00BC3201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</w:tr>
      <w:tr w:rsidR="00BC3201" w:rsidTr="00BC3201">
        <w:tc>
          <w:tcPr>
            <w:tcW w:w="1668" w:type="dxa"/>
          </w:tcPr>
          <w:p w:rsidR="00BC3201" w:rsidRDefault="00BC3201" w:rsidP="00D63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D632C9">
              <w:rPr>
                <w:color w:val="000000"/>
              </w:rPr>
              <w:t>июня</w:t>
            </w:r>
          </w:p>
        </w:tc>
        <w:tc>
          <w:tcPr>
            <w:tcW w:w="2126" w:type="dxa"/>
          </w:tcPr>
          <w:p w:rsidR="00BC3201" w:rsidRDefault="00BC3201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11 часов</w:t>
            </w:r>
          </w:p>
        </w:tc>
        <w:tc>
          <w:tcPr>
            <w:tcW w:w="5777" w:type="dxa"/>
          </w:tcPr>
          <w:p w:rsidR="00BC3201" w:rsidRDefault="00BC3201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Приезд участников семинара</w:t>
            </w:r>
          </w:p>
          <w:p w:rsidR="00BC3201" w:rsidRDefault="00BC3201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регистрация</w:t>
            </w:r>
          </w:p>
        </w:tc>
      </w:tr>
      <w:tr w:rsidR="00BC3201" w:rsidTr="00BC3201">
        <w:tc>
          <w:tcPr>
            <w:tcW w:w="1668" w:type="dxa"/>
          </w:tcPr>
          <w:p w:rsidR="00BC3201" w:rsidRDefault="00BC3201" w:rsidP="00046A9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BC3201" w:rsidRDefault="00BC3201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11.00-13.00 </w:t>
            </w:r>
          </w:p>
        </w:tc>
        <w:tc>
          <w:tcPr>
            <w:tcW w:w="5777" w:type="dxa"/>
          </w:tcPr>
          <w:p w:rsidR="00BC3201" w:rsidRDefault="00BC3201" w:rsidP="00046A91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теоретическая часть для судей</w:t>
            </w:r>
            <w:r w:rsidR="00D632C9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>(</w:t>
            </w:r>
            <w:r w:rsidR="00D632C9">
              <w:rPr>
                <w:color w:val="000000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Cs w:val="24"/>
                <w:shd w:val="clear" w:color="auto" w:fill="FFFFFF"/>
              </w:rPr>
              <w:t>, национальной и международной категории):</w:t>
            </w:r>
            <w:r w:rsidRPr="00660970">
              <w:rPr>
                <w:color w:val="000000"/>
                <w:szCs w:val="24"/>
                <w:shd w:val="clear" w:color="auto" w:fill="FFFFFF"/>
              </w:rPr>
              <w:t xml:space="preserve">  руководителей ковра, арбитров, боковы</w:t>
            </w:r>
            <w:r>
              <w:rPr>
                <w:color w:val="000000"/>
                <w:szCs w:val="24"/>
                <w:shd w:val="clear" w:color="auto" w:fill="FFFFFF"/>
              </w:rPr>
              <w:t>х судей, судей-секундометристов</w:t>
            </w:r>
            <w:r w:rsidR="005F633D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5F633D" w:rsidRDefault="005F633D" w:rsidP="00046A91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Изменения в правилах</w:t>
            </w:r>
          </w:p>
          <w:p w:rsidR="005F633D" w:rsidRDefault="005F633D" w:rsidP="00046A91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(женская, вольная и греко-римская борьба).</w:t>
            </w:r>
          </w:p>
          <w:p w:rsidR="004502CB" w:rsidRDefault="004502CB" w:rsidP="00046A91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</w:p>
          <w:p w:rsidR="005F633D" w:rsidRDefault="005F633D" w:rsidP="00046A91">
            <w:pPr>
              <w:jc w:val="center"/>
              <w:rPr>
                <w:color w:val="000000"/>
              </w:rPr>
            </w:pPr>
          </w:p>
        </w:tc>
      </w:tr>
      <w:tr w:rsidR="00BC3201" w:rsidTr="00BC3201">
        <w:tc>
          <w:tcPr>
            <w:tcW w:w="1668" w:type="dxa"/>
          </w:tcPr>
          <w:p w:rsidR="00BC3201" w:rsidRDefault="00BC3201" w:rsidP="00046A9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BC3201" w:rsidRDefault="005F633D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13.00-14.00</w:t>
            </w:r>
          </w:p>
        </w:tc>
        <w:tc>
          <w:tcPr>
            <w:tcW w:w="5777" w:type="dxa"/>
          </w:tcPr>
          <w:p w:rsidR="00BC3201" w:rsidRDefault="005F633D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BC3201" w:rsidTr="00BC3201">
        <w:tc>
          <w:tcPr>
            <w:tcW w:w="1668" w:type="dxa"/>
          </w:tcPr>
          <w:p w:rsidR="00BC3201" w:rsidRDefault="00BC3201" w:rsidP="00046A9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BC3201" w:rsidRDefault="005F633D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14.00-</w:t>
            </w:r>
            <w:r w:rsidR="00233BD7">
              <w:rPr>
                <w:color w:val="000000"/>
              </w:rPr>
              <w:t>15.00</w:t>
            </w:r>
          </w:p>
        </w:tc>
        <w:tc>
          <w:tcPr>
            <w:tcW w:w="5777" w:type="dxa"/>
          </w:tcPr>
          <w:p w:rsidR="00251183" w:rsidRPr="00660970" w:rsidRDefault="005F633D" w:rsidP="005F633D">
            <w:pPr>
              <w:rPr>
                <w:color w:val="000000"/>
                <w:szCs w:val="24"/>
                <w:shd w:val="clear" w:color="auto" w:fill="FFFFFF"/>
              </w:rPr>
            </w:pPr>
            <w:r w:rsidRPr="00660970">
              <w:rPr>
                <w:color w:val="000000"/>
                <w:szCs w:val="24"/>
                <w:shd w:val="clear" w:color="auto" w:fill="FFFFFF"/>
              </w:rPr>
              <w:t>-просмотр видеоматериалов;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анализ различных ситуаций, связанных с изменением в прав</w:t>
            </w:r>
            <w:r w:rsidR="00233BD7">
              <w:rPr>
                <w:color w:val="000000"/>
                <w:szCs w:val="24"/>
                <w:shd w:val="clear" w:color="auto" w:fill="FFFFFF"/>
              </w:rPr>
              <w:t>илах, оценка судьями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технических действий по видеоматериалам.</w:t>
            </w:r>
          </w:p>
          <w:p w:rsidR="00BC3201" w:rsidRDefault="00BC3201" w:rsidP="00046A91">
            <w:pPr>
              <w:jc w:val="center"/>
              <w:rPr>
                <w:color w:val="000000"/>
              </w:rPr>
            </w:pPr>
          </w:p>
        </w:tc>
      </w:tr>
      <w:tr w:rsidR="00BC3201" w:rsidTr="00BC3201">
        <w:tc>
          <w:tcPr>
            <w:tcW w:w="1668" w:type="dxa"/>
          </w:tcPr>
          <w:p w:rsidR="00BC3201" w:rsidRDefault="00BC3201" w:rsidP="00046A9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BC3201" w:rsidRDefault="00CD5FD9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15.00-16.00</w:t>
            </w:r>
          </w:p>
        </w:tc>
        <w:tc>
          <w:tcPr>
            <w:tcW w:w="5777" w:type="dxa"/>
          </w:tcPr>
          <w:p w:rsidR="00BC3201" w:rsidRDefault="00233BD7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дол</w:t>
            </w:r>
            <w:r w:rsidR="00CD5FD9">
              <w:rPr>
                <w:color w:val="000000"/>
                <w:szCs w:val="24"/>
                <w:shd w:val="clear" w:color="auto" w:fill="FFFFFF"/>
              </w:rPr>
              <w:t xml:space="preserve">жностные обязанности технических делегатов утвержденных Ассоциацией спортивной борьбы Украины, требования к отчетной 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документации</w:t>
            </w:r>
          </w:p>
        </w:tc>
      </w:tr>
      <w:tr w:rsidR="00233BD7" w:rsidTr="00233BD7">
        <w:tc>
          <w:tcPr>
            <w:tcW w:w="1668" w:type="dxa"/>
          </w:tcPr>
          <w:p w:rsidR="00233BD7" w:rsidRDefault="00233BD7" w:rsidP="00046A9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233BD7" w:rsidRDefault="00CD5FD9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16.00-16.45</w:t>
            </w:r>
          </w:p>
        </w:tc>
        <w:tc>
          <w:tcPr>
            <w:tcW w:w="5777" w:type="dxa"/>
          </w:tcPr>
          <w:p w:rsidR="000B7DE6" w:rsidRDefault="00CD5FD9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</w:t>
            </w:r>
            <w:r w:rsidR="00D632C9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тический </w:t>
            </w:r>
            <w:r w:rsidR="000B7DE6">
              <w:rPr>
                <w:color w:val="000000"/>
              </w:rPr>
              <w:t>экзамен для начинающих судей</w:t>
            </w:r>
          </w:p>
          <w:p w:rsidR="00233BD7" w:rsidRDefault="000B7DE6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 судей 1 и 2  категорий</w:t>
            </w:r>
            <w:r w:rsidR="00CD5FD9">
              <w:rPr>
                <w:color w:val="000000"/>
              </w:rPr>
              <w:t>)</w:t>
            </w:r>
          </w:p>
        </w:tc>
      </w:tr>
      <w:tr w:rsidR="00233BD7" w:rsidTr="00233BD7">
        <w:tc>
          <w:tcPr>
            <w:tcW w:w="1668" w:type="dxa"/>
          </w:tcPr>
          <w:p w:rsidR="00233BD7" w:rsidRDefault="00233BD7" w:rsidP="00046A9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233BD7" w:rsidRDefault="00CD5FD9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17.00-18.00</w:t>
            </w:r>
          </w:p>
        </w:tc>
        <w:tc>
          <w:tcPr>
            <w:tcW w:w="5777" w:type="dxa"/>
          </w:tcPr>
          <w:p w:rsidR="00233BD7" w:rsidRDefault="00D632C9" w:rsidP="00503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Теоретический</w:t>
            </w:r>
            <w:r w:rsidR="00CD5FD9">
              <w:rPr>
                <w:color w:val="000000"/>
              </w:rPr>
              <w:t xml:space="preserve"> контроль судей национальной и международной категории, обслуживающих национальные чемпионаты и всеукраинские турниры</w:t>
            </w:r>
          </w:p>
        </w:tc>
      </w:tr>
      <w:tr w:rsidR="00233BD7" w:rsidTr="000A3994">
        <w:trPr>
          <w:trHeight w:val="489"/>
        </w:trPr>
        <w:tc>
          <w:tcPr>
            <w:tcW w:w="1668" w:type="dxa"/>
          </w:tcPr>
          <w:p w:rsidR="00233BD7" w:rsidRDefault="00233BD7" w:rsidP="000A3994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33BD7" w:rsidRDefault="000A3994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18.00-18.30</w:t>
            </w:r>
          </w:p>
        </w:tc>
        <w:tc>
          <w:tcPr>
            <w:tcW w:w="5777" w:type="dxa"/>
          </w:tcPr>
          <w:p w:rsidR="00233BD7" w:rsidRPr="000B7DE6" w:rsidRDefault="000A3994" w:rsidP="000B7DE6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Видео экзамен для всех судей </w:t>
            </w:r>
            <w:bookmarkStart w:id="0" w:name="_GoBack"/>
            <w:bookmarkEnd w:id="0"/>
          </w:p>
        </w:tc>
      </w:tr>
      <w:tr w:rsidR="000A3994" w:rsidTr="00233BD7">
        <w:trPr>
          <w:trHeight w:val="1928"/>
        </w:trPr>
        <w:tc>
          <w:tcPr>
            <w:tcW w:w="1668" w:type="dxa"/>
          </w:tcPr>
          <w:p w:rsidR="000A3994" w:rsidRDefault="000A3994" w:rsidP="00D632C9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D632C9">
              <w:rPr>
                <w:color w:val="000000"/>
              </w:rPr>
              <w:t>июня</w:t>
            </w:r>
          </w:p>
        </w:tc>
        <w:tc>
          <w:tcPr>
            <w:tcW w:w="2126" w:type="dxa"/>
          </w:tcPr>
          <w:p w:rsidR="000A3994" w:rsidRDefault="000A3994" w:rsidP="008454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10.00-13.00</w:t>
            </w:r>
          </w:p>
        </w:tc>
        <w:tc>
          <w:tcPr>
            <w:tcW w:w="5777" w:type="dxa"/>
          </w:tcPr>
          <w:p w:rsidR="000A3994" w:rsidRDefault="000A3994" w:rsidP="000A3994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660970">
              <w:rPr>
                <w:color w:val="000000"/>
                <w:szCs w:val="24"/>
                <w:shd w:val="clear" w:color="auto" w:fill="FFFFFF"/>
              </w:rPr>
              <w:t>теоретические и практи</w:t>
            </w:r>
            <w:r>
              <w:rPr>
                <w:color w:val="000000"/>
                <w:szCs w:val="24"/>
                <w:shd w:val="clear" w:color="auto" w:fill="FFFFFF"/>
              </w:rPr>
              <w:t>ческие занятия на ковре</w:t>
            </w:r>
            <w:r w:rsidRPr="00660970">
              <w:rPr>
                <w:color w:val="000000"/>
                <w:szCs w:val="24"/>
                <w:shd w:val="clear" w:color="auto" w:fill="FFFFFF"/>
              </w:rPr>
              <w:t xml:space="preserve">; </w:t>
            </w:r>
          </w:p>
          <w:p w:rsidR="000A3994" w:rsidRDefault="000A3994" w:rsidP="000B7DE6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-определения пассивности в трех стилях борьбы</w:t>
            </w:r>
          </w:p>
          <w:p w:rsidR="000A3994" w:rsidRDefault="000A3994" w:rsidP="000B7DE6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-фолы, нарушение правил </w:t>
            </w:r>
          </w:p>
          <w:p w:rsidR="000A3994" w:rsidRDefault="000A3994" w:rsidP="000B7DE6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-взаимодействие в работе шефа ковра, арбитра и бокового судьи, видео анализ.</w:t>
            </w:r>
          </w:p>
          <w:p w:rsidR="000A3994" w:rsidRDefault="000A3994" w:rsidP="000B7DE6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- обязанности Шефа ковра</w:t>
            </w:r>
          </w:p>
          <w:p w:rsidR="000A3994" w:rsidRDefault="00503D4F" w:rsidP="000B7DE6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- работа 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Cs w:val="24"/>
                <w:shd w:val="clear" w:color="auto" w:fill="FFFFFF"/>
              </w:rPr>
              <w:t>жестикуляция</w:t>
            </w:r>
            <w:r w:rsidR="000A3994">
              <w:rPr>
                <w:color w:val="000000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0A3994">
              <w:rPr>
                <w:color w:val="000000"/>
                <w:szCs w:val="24"/>
                <w:shd w:val="clear" w:color="auto" w:fill="FFFFFF"/>
              </w:rPr>
              <w:t>команды ) арбитра.</w:t>
            </w:r>
          </w:p>
          <w:p w:rsidR="000A3994" w:rsidRDefault="000A3994" w:rsidP="000B7DE6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- боковой судья обязанности</w:t>
            </w:r>
          </w:p>
          <w:p w:rsidR="000A3994" w:rsidRDefault="000A3994" w:rsidP="000B7DE6">
            <w:pPr>
              <w:rPr>
                <w:color w:val="000000"/>
                <w:szCs w:val="24"/>
                <w:shd w:val="clear" w:color="auto" w:fill="FFFFFF"/>
              </w:rPr>
            </w:pPr>
          </w:p>
          <w:p w:rsidR="000A3994" w:rsidRDefault="000A3994" w:rsidP="000B7DE6">
            <w:pPr>
              <w:rPr>
                <w:color w:val="000000"/>
                <w:szCs w:val="24"/>
                <w:shd w:val="clear" w:color="auto" w:fill="FFFFFF"/>
              </w:rPr>
            </w:pPr>
          </w:p>
          <w:p w:rsidR="000A3994" w:rsidRDefault="000A3994" w:rsidP="000B7DE6">
            <w:pPr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233BD7" w:rsidTr="00233BD7">
        <w:tc>
          <w:tcPr>
            <w:tcW w:w="1668" w:type="dxa"/>
          </w:tcPr>
          <w:p w:rsidR="00233BD7" w:rsidRDefault="00233BD7" w:rsidP="00046A9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233BD7" w:rsidRDefault="00251183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13.00-14.00</w:t>
            </w:r>
          </w:p>
        </w:tc>
        <w:tc>
          <w:tcPr>
            <w:tcW w:w="5777" w:type="dxa"/>
          </w:tcPr>
          <w:p w:rsidR="00233BD7" w:rsidRDefault="00251183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233BD7" w:rsidTr="00233BD7">
        <w:tc>
          <w:tcPr>
            <w:tcW w:w="1668" w:type="dxa"/>
          </w:tcPr>
          <w:p w:rsidR="00233BD7" w:rsidRDefault="00233BD7" w:rsidP="00046A9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233BD7" w:rsidRDefault="00251183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14.00-15.00</w:t>
            </w:r>
          </w:p>
        </w:tc>
        <w:tc>
          <w:tcPr>
            <w:tcW w:w="5777" w:type="dxa"/>
          </w:tcPr>
          <w:p w:rsidR="00233BD7" w:rsidRDefault="00251183" w:rsidP="00251183">
            <w:pPr>
              <w:rPr>
                <w:color w:val="000000"/>
              </w:rPr>
            </w:pPr>
            <w:r>
              <w:rPr>
                <w:color w:val="000000"/>
              </w:rPr>
              <w:t>-Актуальные вопросы судейства</w:t>
            </w:r>
          </w:p>
          <w:p w:rsidR="00251183" w:rsidRDefault="00251183" w:rsidP="00251183">
            <w:pPr>
              <w:rPr>
                <w:color w:val="000000"/>
              </w:rPr>
            </w:pPr>
            <w:r>
              <w:rPr>
                <w:color w:val="000000"/>
              </w:rPr>
              <w:t>-Разное</w:t>
            </w:r>
          </w:p>
          <w:p w:rsidR="00251183" w:rsidRDefault="00251183" w:rsidP="00046A91">
            <w:pPr>
              <w:jc w:val="center"/>
              <w:rPr>
                <w:color w:val="000000"/>
              </w:rPr>
            </w:pPr>
          </w:p>
        </w:tc>
      </w:tr>
      <w:tr w:rsidR="004502CB" w:rsidTr="004502CB">
        <w:tc>
          <w:tcPr>
            <w:tcW w:w="1668" w:type="dxa"/>
          </w:tcPr>
          <w:p w:rsidR="004502CB" w:rsidRDefault="004502CB" w:rsidP="00046A9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502CB" w:rsidRDefault="004502CB" w:rsidP="00046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16.00-17.00</w:t>
            </w:r>
          </w:p>
        </w:tc>
        <w:tc>
          <w:tcPr>
            <w:tcW w:w="5777" w:type="dxa"/>
          </w:tcPr>
          <w:p w:rsidR="004502CB" w:rsidRDefault="00AA4E31" w:rsidP="00AA4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Судейское совещание</w:t>
            </w:r>
            <w:r w:rsidR="004502CB">
              <w:rPr>
                <w:color w:val="000000"/>
              </w:rPr>
              <w:t xml:space="preserve"> </w:t>
            </w:r>
          </w:p>
        </w:tc>
      </w:tr>
      <w:tr w:rsidR="004502CB" w:rsidTr="004502CB">
        <w:tc>
          <w:tcPr>
            <w:tcW w:w="1668" w:type="dxa"/>
          </w:tcPr>
          <w:p w:rsidR="004502CB" w:rsidRDefault="004502CB" w:rsidP="00046A9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502CB" w:rsidRDefault="004502CB" w:rsidP="00046A91">
            <w:pPr>
              <w:jc w:val="center"/>
              <w:rPr>
                <w:color w:val="000000"/>
              </w:rPr>
            </w:pPr>
          </w:p>
        </w:tc>
        <w:tc>
          <w:tcPr>
            <w:tcW w:w="5777" w:type="dxa"/>
          </w:tcPr>
          <w:p w:rsidR="004502CB" w:rsidRDefault="004502CB" w:rsidP="00046A91">
            <w:pPr>
              <w:jc w:val="center"/>
              <w:rPr>
                <w:color w:val="000000"/>
              </w:rPr>
            </w:pPr>
          </w:p>
        </w:tc>
      </w:tr>
      <w:tr w:rsidR="004502CB" w:rsidTr="004502CB">
        <w:tc>
          <w:tcPr>
            <w:tcW w:w="1668" w:type="dxa"/>
          </w:tcPr>
          <w:p w:rsidR="004502CB" w:rsidRDefault="004502CB" w:rsidP="00046A9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502CB" w:rsidRDefault="004502CB" w:rsidP="00046A91">
            <w:pPr>
              <w:jc w:val="center"/>
              <w:rPr>
                <w:color w:val="000000"/>
              </w:rPr>
            </w:pPr>
          </w:p>
        </w:tc>
        <w:tc>
          <w:tcPr>
            <w:tcW w:w="5777" w:type="dxa"/>
          </w:tcPr>
          <w:p w:rsidR="004502CB" w:rsidRDefault="004502CB" w:rsidP="00046A91">
            <w:pPr>
              <w:jc w:val="center"/>
              <w:rPr>
                <w:color w:val="000000"/>
              </w:rPr>
            </w:pPr>
          </w:p>
        </w:tc>
      </w:tr>
    </w:tbl>
    <w:p w:rsidR="00046A91" w:rsidRDefault="00046A91" w:rsidP="00046A91">
      <w:pPr>
        <w:jc w:val="center"/>
      </w:pPr>
    </w:p>
    <w:sectPr w:rsidR="00046A91" w:rsidSect="0069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C5388"/>
    <w:rsid w:val="00046A91"/>
    <w:rsid w:val="000A3994"/>
    <w:rsid w:val="000B7DE6"/>
    <w:rsid w:val="00233BD7"/>
    <w:rsid w:val="00251183"/>
    <w:rsid w:val="003D7EDC"/>
    <w:rsid w:val="004502CB"/>
    <w:rsid w:val="00503D4F"/>
    <w:rsid w:val="005F633D"/>
    <w:rsid w:val="006926AF"/>
    <w:rsid w:val="009C5388"/>
    <w:rsid w:val="00AA4E31"/>
    <w:rsid w:val="00BC3201"/>
    <w:rsid w:val="00C61359"/>
    <w:rsid w:val="00CD5FD9"/>
    <w:rsid w:val="00D6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A91"/>
    <w:rPr>
      <w:b/>
      <w:bCs/>
    </w:rPr>
  </w:style>
  <w:style w:type="character" w:customStyle="1" w:styleId="apple-converted-space">
    <w:name w:val="apple-converted-space"/>
    <w:basedOn w:val="a0"/>
    <w:rsid w:val="00046A91"/>
  </w:style>
  <w:style w:type="table" w:styleId="a5">
    <w:name w:val="Table Grid"/>
    <w:basedOn w:val="a1"/>
    <w:uiPriority w:val="59"/>
    <w:rsid w:val="00BC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A91"/>
    <w:rPr>
      <w:b/>
      <w:bCs/>
    </w:rPr>
  </w:style>
  <w:style w:type="character" w:customStyle="1" w:styleId="apple-converted-space">
    <w:name w:val="apple-converted-space"/>
    <w:basedOn w:val="a0"/>
    <w:rsid w:val="00046A91"/>
  </w:style>
  <w:style w:type="table" w:styleId="a5">
    <w:name w:val="Table Grid"/>
    <w:basedOn w:val="a1"/>
    <w:uiPriority w:val="59"/>
    <w:rsid w:val="00BC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adminer</dc:creator>
  <cp:lastModifiedBy>Харенко Дина Леонидовна</cp:lastModifiedBy>
  <cp:revision>4</cp:revision>
  <dcterms:created xsi:type="dcterms:W3CDTF">2017-05-16T09:27:00Z</dcterms:created>
  <dcterms:modified xsi:type="dcterms:W3CDTF">2017-05-16T09:54:00Z</dcterms:modified>
</cp:coreProperties>
</file>